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70BF7EC0" w:rsidR="00FD657E" w:rsidRPr="007804AA" w:rsidRDefault="00865DE1"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76063390" w14:textId="1F3B0D34" w:rsidR="008F356C" w:rsidRPr="00574136" w:rsidRDefault="008F356C" w:rsidP="0090274F">
      <w:pP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3752BBDB" w14:textId="2EE335B6" w:rsidR="008F356C" w:rsidRDefault="008246AA" w:rsidP="00216674">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2B86D0EE" w14:textId="109E9FB0" w:rsidR="00646D37" w:rsidRPr="00916B9A" w:rsidRDefault="002B5142" w:rsidP="0090274F">
      <w:pPr>
        <w:widowControl w:val="0"/>
        <w:suppressAutoHyphens/>
        <w:spacing w:before="240"/>
        <w:jc w:val="both"/>
        <w:rPr>
          <w:rFonts w:asciiTheme="minorHAnsi" w:hAnsiTheme="minorHAnsi" w:cs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A509B4">
        <w:rPr>
          <w:rFonts w:ascii="Calibri" w:hAnsi="Calibri"/>
          <w:b/>
          <w:bCs/>
          <w:sz w:val="22"/>
          <w:szCs w:val="22"/>
        </w:rPr>
        <w:t>Operační svítidla</w:t>
      </w:r>
      <w:r w:rsidR="00646D37" w:rsidRPr="00F259CA">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7393266" w14:textId="77777777" w:rsidR="00F62164" w:rsidRDefault="00FD3A0D" w:rsidP="00F62164">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bookmarkStart w:id="0" w:name="_Hlk96332308"/>
      <w:r w:rsidRPr="00704A88">
        <w:rPr>
          <w:rFonts w:ascii="Calibri" w:eastAsia="SimSun" w:hAnsi="Calibri" w:cs="Calibri"/>
          <w:kern w:val="1"/>
          <w:sz w:val="22"/>
          <w:szCs w:val="22"/>
          <w:lang w:eastAsia="hi-IN" w:bidi="hi-IN"/>
        </w:rPr>
        <w:t xml:space="preserve">Předmět smlouvy je realizován v rámci projektu </w:t>
      </w:r>
      <w:r w:rsidRPr="00A14B02">
        <w:rPr>
          <w:rFonts w:ascii="Calibri" w:eastAsia="SimSun" w:hAnsi="Calibri" w:cs="Calibri"/>
          <w:b/>
          <w:bCs/>
          <w:kern w:val="1"/>
          <w:sz w:val="22"/>
          <w:szCs w:val="22"/>
          <w:lang w:eastAsia="hi-IN" w:bidi="hi-IN"/>
        </w:rPr>
        <w:t>„</w:t>
      </w:r>
      <w:r w:rsidR="00A509B4" w:rsidRPr="00A14B02">
        <w:rPr>
          <w:rFonts w:ascii="Calibri" w:eastAsia="SimSun" w:hAnsi="Calibri" w:cs="Calibri"/>
          <w:b/>
          <w:bCs/>
          <w:kern w:val="1"/>
          <w:sz w:val="22"/>
          <w:szCs w:val="22"/>
          <w:lang w:eastAsia="hi-IN" w:bidi="hi-IN"/>
        </w:rPr>
        <w:t>NPK, a.s., Svitavská nemocnice – sloučení JIP a vybavení navazujících oborů na UP 2</w:t>
      </w:r>
      <w:proofErr w:type="gramStart"/>
      <w:r w:rsidRPr="00A14B02">
        <w:rPr>
          <w:rFonts w:ascii="Calibri" w:eastAsia="SimSun" w:hAnsi="Calibri" w:cs="Calibri"/>
          <w:b/>
          <w:bCs/>
          <w:kern w:val="1"/>
          <w:sz w:val="22"/>
          <w:szCs w:val="22"/>
          <w:lang w:eastAsia="hi-IN" w:bidi="hi-IN"/>
        </w:rPr>
        <w:t>“</w:t>
      </w:r>
      <w:r w:rsidRPr="00704A88">
        <w:rPr>
          <w:rFonts w:ascii="Calibri" w:eastAsia="SimSun" w:hAnsi="Calibri" w:cs="Calibri"/>
          <w:kern w:val="1"/>
          <w:sz w:val="22"/>
          <w:szCs w:val="22"/>
          <w:lang w:eastAsia="hi-IN" w:bidi="hi-IN"/>
        </w:rPr>
        <w:t xml:space="preserve"> </w:t>
      </w:r>
      <w:r>
        <w:rPr>
          <w:rFonts w:ascii="Calibri" w:eastAsia="SimSun" w:hAnsi="Calibri" w:cs="Calibri"/>
          <w:kern w:val="1"/>
          <w:sz w:val="22"/>
          <w:szCs w:val="22"/>
          <w:lang w:eastAsia="hi-IN" w:bidi="hi-IN"/>
        </w:rPr>
        <w:t>,</w:t>
      </w:r>
      <w:proofErr w:type="gramEnd"/>
      <w:r>
        <w:rPr>
          <w:rFonts w:ascii="Calibri" w:eastAsia="SimSun" w:hAnsi="Calibri" w:cs="Calibri"/>
          <w:kern w:val="1"/>
          <w:sz w:val="22"/>
          <w:szCs w:val="22"/>
          <w:lang w:eastAsia="hi-IN" w:bidi="hi-IN"/>
        </w:rPr>
        <w:t xml:space="preserve"> </w:t>
      </w:r>
      <w:proofErr w:type="spellStart"/>
      <w:r w:rsidRPr="00704A88">
        <w:rPr>
          <w:rFonts w:ascii="Calibri" w:eastAsia="SimSun" w:hAnsi="Calibri" w:cs="Calibri"/>
          <w:kern w:val="1"/>
          <w:sz w:val="22"/>
          <w:szCs w:val="22"/>
          <w:lang w:eastAsia="hi-IN" w:bidi="hi-IN"/>
        </w:rPr>
        <w:t>reg</w:t>
      </w:r>
      <w:proofErr w:type="spellEnd"/>
      <w:r w:rsidRPr="00704A88">
        <w:rPr>
          <w:rFonts w:ascii="Calibri" w:eastAsia="SimSun" w:hAnsi="Calibri" w:cs="Calibri"/>
          <w:kern w:val="1"/>
          <w:sz w:val="22"/>
          <w:szCs w:val="22"/>
          <w:lang w:eastAsia="hi-IN" w:bidi="hi-IN"/>
        </w:rPr>
        <w:t xml:space="preserve">. č.  </w:t>
      </w:r>
      <w:r w:rsidR="00A14B02" w:rsidRPr="00A14B02">
        <w:rPr>
          <w:rFonts w:ascii="Calibri" w:eastAsia="SimSun" w:hAnsi="Calibri" w:cs="Calibri"/>
          <w:kern w:val="1"/>
          <w:sz w:val="22"/>
          <w:szCs w:val="22"/>
          <w:lang w:eastAsia="hi-IN" w:bidi="hi-IN"/>
        </w:rPr>
        <w:t>CZ.06.6.127/0.0/0.0/21_121/0016355</w:t>
      </w:r>
      <w:bookmarkEnd w:id="0"/>
      <w:r w:rsidR="00A14B02">
        <w:rPr>
          <w:rFonts w:ascii="Calibri" w:eastAsia="SimSun" w:hAnsi="Calibri" w:cs="Calibri"/>
          <w:kern w:val="1"/>
          <w:sz w:val="22"/>
          <w:szCs w:val="22"/>
          <w:lang w:eastAsia="hi-IN" w:bidi="hi-IN"/>
        </w:rPr>
        <w:t xml:space="preserve">. </w:t>
      </w:r>
      <w:r w:rsidR="00A14B02" w:rsidRPr="00D235BD">
        <w:rPr>
          <w:rFonts w:ascii="Calibri" w:eastAsia="SimSun" w:hAnsi="Calibri" w:cs="Calibri"/>
          <w:kern w:val="1"/>
          <w:sz w:val="22"/>
          <w:szCs w:val="22"/>
          <w:lang w:eastAsia="hi-IN" w:bidi="hi-IN"/>
        </w:rPr>
        <w:t>Projekt“ NPK, a.s., Svitavská nemocnice – sloučení JIP a vybavení navazujících oborů na UP 2“ je spolufinancován Evropskou unií v rámci reakce Unie na pandemii COVID-19</w:t>
      </w:r>
      <w:r w:rsidR="00A14B02">
        <w:rPr>
          <w:rFonts w:ascii="Calibri" w:eastAsia="SimSun" w:hAnsi="Calibri" w:cs="Calibri"/>
          <w:kern w:val="1"/>
          <w:sz w:val="22"/>
          <w:szCs w:val="22"/>
          <w:lang w:eastAsia="hi-IN" w:bidi="hi-IN"/>
        </w:rPr>
        <w:t>.</w:t>
      </w:r>
    </w:p>
    <w:p w14:paraId="4503F338" w14:textId="075B5E31" w:rsidR="00A509B4" w:rsidRPr="00F62164" w:rsidRDefault="006A36A9" w:rsidP="00F62164">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F62164">
        <w:rPr>
          <w:rFonts w:ascii="Calibri" w:eastAsia="SimSun" w:hAnsi="Calibri" w:cs="Calibri"/>
          <w:kern w:val="1"/>
          <w:sz w:val="22"/>
          <w:szCs w:val="22"/>
          <w:lang w:eastAsia="hi-IN" w:bidi="hi-IN"/>
        </w:rPr>
        <w:t>Prodávající se zavazuje dodat kupující</w:t>
      </w:r>
      <w:r w:rsidR="0043610E" w:rsidRPr="00F62164">
        <w:rPr>
          <w:rFonts w:ascii="Calibri" w:eastAsia="SimSun" w:hAnsi="Calibri" w:cs="Calibri"/>
          <w:kern w:val="1"/>
          <w:sz w:val="22"/>
          <w:szCs w:val="22"/>
          <w:lang w:eastAsia="hi-IN" w:bidi="hi-IN"/>
        </w:rPr>
        <w:t>mu</w:t>
      </w:r>
    </w:p>
    <w:p w14:paraId="4F27BF14" w14:textId="7666136B" w:rsidR="00A509B4" w:rsidRPr="00A509B4" w:rsidRDefault="00A509B4" w:rsidP="00A509B4">
      <w:pPr>
        <w:pStyle w:val="Odstavecseseznamem"/>
        <w:widowControl w:val="0"/>
        <w:numPr>
          <w:ilvl w:val="0"/>
          <w:numId w:val="37"/>
        </w:numPr>
        <w:tabs>
          <w:tab w:val="left" w:pos="709"/>
        </w:tabs>
        <w:suppressAutoHyphens/>
        <w:spacing w:after="60"/>
        <w:ind w:left="1134" w:hanging="425"/>
        <w:jc w:val="both"/>
        <w:rPr>
          <w:rFonts w:ascii="Calibri" w:eastAsia="SimSun" w:hAnsi="Calibri" w:cs="Calibri"/>
          <w:i/>
          <w:iCs/>
          <w:kern w:val="1"/>
          <w:sz w:val="22"/>
          <w:szCs w:val="22"/>
          <w:lang w:eastAsia="hi-IN" w:bidi="hi-IN"/>
        </w:rPr>
      </w:pPr>
      <w:r w:rsidRPr="00A509B4">
        <w:rPr>
          <w:rFonts w:ascii="Calibri" w:eastAsia="SimSun" w:hAnsi="Calibri" w:cs="Calibri"/>
          <w:b/>
          <w:bCs/>
          <w:kern w:val="1"/>
          <w:sz w:val="22"/>
          <w:szCs w:val="22"/>
          <w:lang w:eastAsia="hi-IN" w:bidi="hi-IN"/>
        </w:rPr>
        <w:t>Operační svítidlo dvouramenné – 3 ks,</w:t>
      </w:r>
      <w:r w:rsidRPr="00A509B4">
        <w:rPr>
          <w:rFonts w:ascii="Calibri" w:eastAsia="SimSun" w:hAnsi="Calibri" w:cs="Calibri"/>
          <w:kern w:val="1"/>
          <w:sz w:val="22"/>
          <w:szCs w:val="22"/>
          <w:lang w:eastAsia="hi-IN" w:bidi="hi-IN"/>
        </w:rPr>
        <w:t xml:space="preserve"> …… </w:t>
      </w:r>
      <w:r w:rsidRPr="00A509B4">
        <w:rPr>
          <w:rFonts w:ascii="Calibri" w:eastAsia="SimSun" w:hAnsi="Calibri" w:cs="Calibri"/>
          <w:i/>
          <w:iCs/>
          <w:kern w:val="1"/>
          <w:sz w:val="22"/>
          <w:szCs w:val="22"/>
          <w:highlight w:val="yellow"/>
          <w:lang w:eastAsia="hi-IN" w:bidi="hi-IN"/>
        </w:rPr>
        <w:t>(název a typové označení - doplní dodavatel)</w:t>
      </w:r>
      <w:r w:rsidRPr="00A509B4">
        <w:rPr>
          <w:rFonts w:ascii="Calibri" w:eastAsia="SimSun" w:hAnsi="Calibri" w:cs="Calibri"/>
          <w:i/>
          <w:iCs/>
          <w:kern w:val="1"/>
          <w:sz w:val="22"/>
          <w:szCs w:val="22"/>
          <w:lang w:eastAsia="hi-IN" w:bidi="hi-IN"/>
        </w:rPr>
        <w:t>,</w:t>
      </w:r>
    </w:p>
    <w:p w14:paraId="42DA50B6" w14:textId="1B76DEA2" w:rsidR="00A509B4" w:rsidRDefault="00A509B4" w:rsidP="00A509B4">
      <w:pPr>
        <w:pStyle w:val="Odstavecseseznamem"/>
        <w:widowControl w:val="0"/>
        <w:numPr>
          <w:ilvl w:val="0"/>
          <w:numId w:val="37"/>
        </w:numPr>
        <w:tabs>
          <w:tab w:val="left" w:pos="709"/>
        </w:tabs>
        <w:suppressAutoHyphens/>
        <w:spacing w:after="60"/>
        <w:ind w:left="1134" w:hanging="425"/>
        <w:jc w:val="both"/>
        <w:rPr>
          <w:rFonts w:ascii="Calibri" w:eastAsia="SimSun" w:hAnsi="Calibri" w:cs="Calibri"/>
          <w:kern w:val="1"/>
          <w:sz w:val="22"/>
          <w:szCs w:val="22"/>
          <w:lang w:eastAsia="hi-IN" w:bidi="hi-IN"/>
        </w:rPr>
      </w:pPr>
      <w:r w:rsidRPr="00A509B4">
        <w:rPr>
          <w:rFonts w:ascii="Calibri" w:eastAsia="SimSun" w:hAnsi="Calibri" w:cs="Calibri"/>
          <w:b/>
          <w:bCs/>
          <w:kern w:val="1"/>
          <w:sz w:val="22"/>
          <w:szCs w:val="22"/>
          <w:lang w:eastAsia="hi-IN" w:bidi="hi-IN"/>
        </w:rPr>
        <w:t xml:space="preserve">Operační svítidlo </w:t>
      </w:r>
      <w:r w:rsidR="0066045E">
        <w:rPr>
          <w:rFonts w:ascii="Calibri" w:eastAsia="SimSun" w:hAnsi="Calibri" w:cs="Calibri"/>
          <w:b/>
          <w:bCs/>
          <w:kern w:val="1"/>
          <w:sz w:val="22"/>
          <w:szCs w:val="22"/>
          <w:lang w:eastAsia="hi-IN" w:bidi="hi-IN"/>
        </w:rPr>
        <w:t>jedno</w:t>
      </w:r>
      <w:r w:rsidRPr="00A509B4">
        <w:rPr>
          <w:rFonts w:ascii="Calibri" w:eastAsia="SimSun" w:hAnsi="Calibri" w:cs="Calibri"/>
          <w:b/>
          <w:bCs/>
          <w:kern w:val="1"/>
          <w:sz w:val="22"/>
          <w:szCs w:val="22"/>
          <w:lang w:eastAsia="hi-IN" w:bidi="hi-IN"/>
        </w:rPr>
        <w:t>zdrojové – 2 ks,</w:t>
      </w:r>
      <w:r>
        <w:rPr>
          <w:rFonts w:ascii="Calibri" w:eastAsia="SimSun" w:hAnsi="Calibri" w:cs="Calibri"/>
          <w:kern w:val="1"/>
          <w:sz w:val="22"/>
          <w:szCs w:val="22"/>
          <w:lang w:eastAsia="hi-IN" w:bidi="hi-IN"/>
        </w:rPr>
        <w:t xml:space="preserve"> ….. </w:t>
      </w:r>
      <w:r w:rsidRPr="004F3F20">
        <w:rPr>
          <w:rFonts w:ascii="Calibri" w:eastAsia="SimSun" w:hAnsi="Calibri" w:cs="Calibri"/>
          <w:i/>
          <w:iCs/>
          <w:kern w:val="1"/>
          <w:sz w:val="22"/>
          <w:szCs w:val="22"/>
          <w:highlight w:val="yellow"/>
          <w:lang w:eastAsia="hi-IN" w:bidi="hi-IN"/>
        </w:rPr>
        <w:t>(název a typové označení - doplní dodavatel)</w:t>
      </w:r>
      <w:r>
        <w:rPr>
          <w:rFonts w:ascii="Calibri" w:eastAsia="SimSun" w:hAnsi="Calibri" w:cs="Calibri"/>
          <w:i/>
          <w:iCs/>
          <w:kern w:val="1"/>
          <w:sz w:val="22"/>
          <w:szCs w:val="22"/>
          <w:lang w:eastAsia="hi-IN" w:bidi="hi-IN"/>
        </w:rPr>
        <w:t>,</w:t>
      </w:r>
    </w:p>
    <w:p w14:paraId="3D0B99D4" w14:textId="7F744429" w:rsidR="00DD5CB6" w:rsidRPr="00A509B4" w:rsidRDefault="00A509B4" w:rsidP="00F62164">
      <w:pPr>
        <w:pStyle w:val="Odstavecseseznamem"/>
        <w:widowControl w:val="0"/>
        <w:tabs>
          <w:tab w:val="left" w:pos="709"/>
        </w:tabs>
        <w:suppressAutoHyphens/>
        <w:spacing w:after="60"/>
        <w:ind w:left="709"/>
        <w:jc w:val="both"/>
        <w:rPr>
          <w:rFonts w:ascii="Calibri" w:eastAsia="SimSun" w:hAnsi="Calibri" w:cs="Calibri"/>
          <w:kern w:val="1"/>
          <w:sz w:val="22"/>
          <w:szCs w:val="22"/>
          <w:lang w:eastAsia="hi-IN" w:bidi="hi-IN"/>
        </w:rPr>
      </w:pPr>
      <w:r w:rsidRPr="00AB2275">
        <w:rPr>
          <w:rFonts w:ascii="Calibri" w:eastAsia="SimSun" w:hAnsi="Calibri" w:cs="Calibri"/>
          <w:kern w:val="2"/>
          <w:sz w:val="22"/>
          <w:szCs w:val="22"/>
          <w:lang w:eastAsia="hi-IN" w:bidi="hi-IN"/>
        </w:rPr>
        <w:t xml:space="preserve">včetně veškerého příslušenství, </w:t>
      </w:r>
      <w:r w:rsidRPr="00AB2275">
        <w:rPr>
          <w:rFonts w:ascii="Calibri" w:hAnsi="Calibri" w:cs="Calibri"/>
          <w:sz w:val="22"/>
          <w:szCs w:val="22"/>
        </w:rPr>
        <w:t xml:space="preserve"> jehož specifikace</w:t>
      </w:r>
      <w:r w:rsidRPr="00AB2275">
        <w:rPr>
          <w:rFonts w:ascii="Calibri" w:eastAsia="SimSun" w:hAnsi="Calibri" w:cs="Calibri"/>
          <w:kern w:val="1"/>
          <w:sz w:val="22"/>
          <w:szCs w:val="22"/>
          <w:lang w:eastAsia="hi-IN" w:bidi="hi-IN"/>
        </w:rPr>
        <w:t xml:space="preserve"> je uvedena v příloze č. 2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2"/>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6ABE27F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lastRenderedPageBreak/>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64A2B944" w14:textId="592D2B3E" w:rsidR="00C777AE" w:rsidRDefault="006A36A9" w:rsidP="003C3EDB">
      <w:pPr>
        <w:pStyle w:val="Odstavecseseznamem"/>
        <w:widowControl w:val="0"/>
        <w:numPr>
          <w:ilvl w:val="0"/>
          <w:numId w:val="33"/>
        </w:numPr>
        <w:tabs>
          <w:tab w:val="left" w:pos="426"/>
          <w:tab w:val="left" w:pos="709"/>
        </w:tabs>
        <w:suppressAutoHyphens/>
        <w:spacing w:after="60" w:line="276" w:lineRule="auto"/>
        <w:ind w:left="721" w:hanging="437"/>
        <w:contextualSpacing w:val="0"/>
        <w:jc w:val="both"/>
        <w:rPr>
          <w:rFonts w:ascii="Calibri" w:eastAsia="Calibri" w:hAnsi="Calibri" w:cs="Calibri"/>
          <w:b/>
          <w:bCs/>
          <w:sz w:val="22"/>
          <w:szCs w:val="22"/>
        </w:rPr>
      </w:pPr>
      <w:r w:rsidRPr="00CD47D4">
        <w:rPr>
          <w:rFonts w:ascii="Calibri" w:eastAsia="SimSun" w:hAnsi="Calibri" w:cs="Calibri"/>
          <w:kern w:val="1"/>
          <w:sz w:val="22"/>
          <w:szCs w:val="22"/>
          <w:lang w:eastAsia="hi-IN" w:bidi="hi-IN"/>
        </w:rPr>
        <w:t>Prodávající je povinen dodat kupujícímu zboží do míst plnění, kterým</w:t>
      </w:r>
      <w:r w:rsidR="008908D8" w:rsidRPr="00CD47D4">
        <w:rPr>
          <w:rFonts w:ascii="Calibri" w:eastAsia="SimSun" w:hAnsi="Calibri" w:cs="Calibri"/>
          <w:kern w:val="1"/>
          <w:sz w:val="22"/>
          <w:szCs w:val="22"/>
          <w:lang w:eastAsia="hi-IN" w:bidi="hi-IN"/>
        </w:rPr>
        <w:t xml:space="preserve">i </w:t>
      </w:r>
      <w:r w:rsidR="006D4F96" w:rsidRPr="00CD47D4">
        <w:rPr>
          <w:rFonts w:ascii="Calibri" w:eastAsia="SimSun" w:hAnsi="Calibri" w:cs="Calibri"/>
          <w:kern w:val="1"/>
          <w:sz w:val="22"/>
          <w:szCs w:val="22"/>
          <w:lang w:eastAsia="hi-IN" w:bidi="hi-IN"/>
        </w:rPr>
        <w:t>je/</w:t>
      </w:r>
      <w:r w:rsidR="008908D8" w:rsidRPr="00CD47D4">
        <w:rPr>
          <w:rFonts w:ascii="Calibri" w:eastAsia="SimSun" w:hAnsi="Calibri" w:cs="Calibri"/>
          <w:kern w:val="1"/>
          <w:sz w:val="22"/>
          <w:szCs w:val="22"/>
          <w:lang w:eastAsia="hi-IN" w:bidi="hi-IN"/>
        </w:rPr>
        <w:t>jsou</w:t>
      </w:r>
      <w:r w:rsidRPr="00CD47D4">
        <w:rPr>
          <w:rFonts w:ascii="Calibri" w:eastAsia="SimSun" w:hAnsi="Calibri" w:cs="Calibri"/>
          <w:kern w:val="1"/>
          <w:sz w:val="22"/>
          <w:szCs w:val="22"/>
          <w:lang w:eastAsia="hi-IN" w:bidi="hi-IN"/>
        </w:rPr>
        <w:t xml:space="preserve"> </w:t>
      </w:r>
      <w:r w:rsidR="007D4423" w:rsidRPr="00CD47D4">
        <w:rPr>
          <w:rFonts w:ascii="Calibri" w:eastAsia="SimSun" w:hAnsi="Calibri" w:cs="Calibri"/>
          <w:kern w:val="1"/>
          <w:sz w:val="22"/>
          <w:szCs w:val="22"/>
          <w:lang w:eastAsia="hi-IN" w:bidi="hi-IN"/>
        </w:rPr>
        <w:t>pracoviště zadavatele</w:t>
      </w:r>
      <w:r w:rsidR="00CD47D4" w:rsidRPr="00CD47D4">
        <w:rPr>
          <w:rFonts w:ascii="Calibri" w:eastAsia="SimSun" w:hAnsi="Calibri" w:cs="Calibri"/>
          <w:kern w:val="1"/>
          <w:sz w:val="22"/>
          <w:szCs w:val="22"/>
          <w:lang w:eastAsia="hi-IN" w:bidi="hi-IN"/>
        </w:rPr>
        <w:t xml:space="preserve"> </w:t>
      </w:r>
      <w:r w:rsidR="00CD47D4" w:rsidRPr="00CD47D4">
        <w:rPr>
          <w:rFonts w:ascii="Calibri" w:eastAsia="Calibri" w:hAnsi="Calibri" w:cs="Calibri"/>
          <w:b/>
          <w:bCs/>
          <w:sz w:val="22"/>
          <w:szCs w:val="22"/>
        </w:rPr>
        <w:t xml:space="preserve">Svitavská nemocnice, </w:t>
      </w:r>
      <w:r w:rsidR="00CD47D4" w:rsidRPr="00216674">
        <w:rPr>
          <w:rFonts w:ascii="Calibri" w:eastAsia="Calibri" w:hAnsi="Calibri" w:cs="Calibri"/>
          <w:b/>
          <w:bCs/>
          <w:sz w:val="22"/>
          <w:szCs w:val="22"/>
        </w:rPr>
        <w:t>Kollárova 643/7, 568 25</w:t>
      </w:r>
      <w:r w:rsidR="00CD47D4" w:rsidRPr="00CD47D4">
        <w:rPr>
          <w:rFonts w:ascii="Calibri" w:eastAsia="Calibri" w:hAnsi="Calibri" w:cs="Calibri"/>
          <w:sz w:val="22"/>
          <w:szCs w:val="22"/>
        </w:rPr>
        <w:t xml:space="preserve"> </w:t>
      </w:r>
      <w:r w:rsidR="00CD47D4" w:rsidRPr="00CD47D4">
        <w:rPr>
          <w:rFonts w:ascii="Calibri" w:eastAsia="Calibri" w:hAnsi="Calibri" w:cs="Calibri"/>
          <w:b/>
          <w:bCs/>
          <w:sz w:val="22"/>
          <w:szCs w:val="22"/>
        </w:rPr>
        <w:t>Svitavy.</w:t>
      </w:r>
    </w:p>
    <w:p w14:paraId="023D7200" w14:textId="18D9A231" w:rsidR="00CD47D4" w:rsidRPr="00CD47D4" w:rsidRDefault="00CD47D4" w:rsidP="00CD47D4">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kern w:val="1"/>
          <w:sz w:val="22"/>
          <w:szCs w:val="22"/>
          <w:lang w:eastAsia="hi-IN" w:bidi="hi-IN"/>
        </w:rPr>
      </w:pPr>
      <w:r w:rsidRPr="005A6CBB">
        <w:rPr>
          <w:rFonts w:ascii="Calibri" w:eastAsia="SimSun" w:hAnsi="Calibri" w:cs="Calibri"/>
          <w:b w:val="0"/>
          <w:bCs w:val="0"/>
          <w:kern w:val="1"/>
          <w:sz w:val="22"/>
          <w:szCs w:val="22"/>
          <w:lang w:eastAsia="hi-IN" w:bidi="hi-IN"/>
        </w:rPr>
        <w:t>Zboží bude dodáno do místa plnění na výzvu kupujícího</w:t>
      </w:r>
      <w:r w:rsidR="00B323A6">
        <w:rPr>
          <w:rFonts w:ascii="Calibri" w:eastAsia="SimSun" w:hAnsi="Calibri" w:cs="Calibri"/>
          <w:b w:val="0"/>
          <w:bCs w:val="0"/>
          <w:kern w:val="1"/>
          <w:sz w:val="22"/>
          <w:szCs w:val="22"/>
          <w:lang w:eastAsia="hi-IN" w:bidi="hi-IN"/>
        </w:rPr>
        <w:t xml:space="preserve">, </w:t>
      </w:r>
      <w:r w:rsidR="00B323A6" w:rsidRPr="00B323A6">
        <w:rPr>
          <w:rFonts w:ascii="Calibri" w:eastAsia="SimSun" w:hAnsi="Calibri" w:cs="Calibri"/>
          <w:b w:val="0"/>
          <w:bCs w:val="0"/>
          <w:kern w:val="1"/>
          <w:sz w:val="22"/>
          <w:szCs w:val="22"/>
          <w:lang w:eastAsia="hi-IN" w:bidi="hi-IN"/>
        </w:rPr>
        <w:t>která může nastat nejprve po účinnosti této smlouvy</w:t>
      </w:r>
      <w:r w:rsidRPr="005A6CBB">
        <w:rPr>
          <w:rFonts w:ascii="Calibri" w:eastAsia="SimSun" w:hAnsi="Calibri" w:cs="Calibri"/>
          <w:b w:val="0"/>
          <w:bCs w:val="0"/>
          <w:kern w:val="1"/>
          <w:sz w:val="22"/>
          <w:szCs w:val="22"/>
          <w:lang w:eastAsia="hi-IN" w:bidi="hi-IN"/>
        </w:rPr>
        <w:t>. Písemná výzva bude kupujícím zaslána prodávajícímu elektronickou poštou na e-mail prodávajícího uvedený v záhlaví této smlouvy.</w:t>
      </w:r>
    </w:p>
    <w:p w14:paraId="47C228EF" w14:textId="11EB5E99" w:rsidR="00CD47D4" w:rsidRPr="00BE7B34" w:rsidRDefault="00CD47D4" w:rsidP="00BE7B34">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1C7914">
        <w:rPr>
          <w:rFonts w:ascii="Calibri" w:eastAsia="SimSun" w:hAnsi="Calibri" w:cs="Calibri"/>
          <w:kern w:val="1"/>
          <w:sz w:val="22"/>
          <w:szCs w:val="22"/>
          <w:lang w:eastAsia="hi-IN" w:bidi="hi-IN"/>
        </w:rPr>
        <w:t>Prodávající se zavazuje odevzdat zboží</w:t>
      </w:r>
      <w:r w:rsidRPr="005A6CBB">
        <w:rPr>
          <w:rFonts w:ascii="Calibri" w:eastAsia="SimSun" w:hAnsi="Calibri" w:cs="Calibri"/>
          <w:b w:val="0"/>
          <w:bCs w:val="0"/>
          <w:kern w:val="1"/>
          <w:sz w:val="22"/>
          <w:szCs w:val="22"/>
          <w:lang w:eastAsia="hi-IN" w:bidi="hi-IN"/>
        </w:rPr>
        <w:t xml:space="preserve"> </w:t>
      </w:r>
      <w:r w:rsidRPr="005A6CBB">
        <w:rPr>
          <w:rFonts w:ascii="Calibri" w:eastAsia="SimSun" w:hAnsi="Calibri" w:cs="Calibri"/>
          <w:kern w:val="1"/>
          <w:sz w:val="22"/>
          <w:szCs w:val="22"/>
          <w:lang w:eastAsia="hi-IN" w:bidi="hi-IN"/>
        </w:rPr>
        <w:t>nejpozději do 1</w:t>
      </w:r>
      <w:r w:rsidR="00957A07">
        <w:rPr>
          <w:rFonts w:ascii="Calibri" w:eastAsia="SimSun" w:hAnsi="Calibri" w:cs="Calibri"/>
          <w:kern w:val="1"/>
          <w:sz w:val="22"/>
          <w:szCs w:val="22"/>
          <w:lang w:eastAsia="hi-IN" w:bidi="hi-IN"/>
        </w:rPr>
        <w:t>0</w:t>
      </w:r>
      <w:r w:rsidRPr="00BE7B34">
        <w:rPr>
          <w:rFonts w:ascii="Calibri" w:eastAsia="SimSun" w:hAnsi="Calibri" w:cs="Calibri"/>
          <w:kern w:val="1"/>
          <w:sz w:val="22"/>
          <w:szCs w:val="22"/>
          <w:lang w:eastAsia="hi-IN" w:bidi="hi-IN"/>
        </w:rPr>
        <w:t xml:space="preserve"> </w:t>
      </w:r>
      <w:proofErr w:type="gramStart"/>
      <w:r w:rsidRPr="00BE7B34">
        <w:rPr>
          <w:rFonts w:ascii="Calibri" w:eastAsia="SimSun" w:hAnsi="Calibri" w:cs="Calibri"/>
          <w:kern w:val="1"/>
          <w:sz w:val="22"/>
          <w:szCs w:val="22"/>
          <w:lang w:eastAsia="hi-IN" w:bidi="hi-IN"/>
        </w:rPr>
        <w:t>týdnů  ode</w:t>
      </w:r>
      <w:proofErr w:type="gramEnd"/>
      <w:r w:rsidRPr="00BE7B34">
        <w:rPr>
          <w:rFonts w:ascii="Calibri" w:eastAsia="SimSun" w:hAnsi="Calibri" w:cs="Calibri"/>
          <w:kern w:val="1"/>
          <w:sz w:val="22"/>
          <w:szCs w:val="22"/>
          <w:lang w:eastAsia="hi-IN" w:bidi="hi-IN"/>
        </w:rPr>
        <w:t xml:space="preserve"> dne výzvy kupujícího k zahájení plnění</w:t>
      </w:r>
      <w:r w:rsidR="001C7914">
        <w:rPr>
          <w:rFonts w:ascii="Calibri" w:eastAsia="SimSun" w:hAnsi="Calibri" w:cs="Calibri"/>
          <w:kern w:val="1"/>
          <w:sz w:val="22"/>
          <w:szCs w:val="22"/>
          <w:lang w:eastAsia="hi-IN" w:bidi="hi-IN"/>
        </w:rPr>
        <w:t>.</w:t>
      </w:r>
      <w:r w:rsidRPr="00BE7B34">
        <w:rPr>
          <w:rFonts w:ascii="Calibri" w:eastAsia="SimSun" w:hAnsi="Calibri" w:cs="Calibri"/>
          <w:b w:val="0"/>
          <w:bCs w:val="0"/>
          <w:kern w:val="1"/>
          <w:sz w:val="22"/>
          <w:szCs w:val="22"/>
          <w:lang w:eastAsia="hi-IN" w:bidi="hi-IN"/>
        </w:rPr>
        <w:t xml:space="preserve"> </w:t>
      </w:r>
    </w:p>
    <w:p w14:paraId="5D4D225B" w14:textId="73259FF3" w:rsidR="00CD47D4" w:rsidRDefault="00CD47D4" w:rsidP="00CF6DD6">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9B157D">
        <w:rPr>
          <w:rFonts w:ascii="Calibri" w:eastAsia="SimSun" w:hAnsi="Calibri" w:cs="Calibri"/>
          <w:b w:val="0"/>
          <w:bCs w:val="0"/>
          <w:kern w:val="1"/>
          <w:sz w:val="22"/>
          <w:szCs w:val="22"/>
          <w:lang w:eastAsia="hi-IN" w:bidi="hi-IN"/>
        </w:rPr>
        <w:t>Kupující si vyhrazuje zasílat výzvu či výzvy k zahájení plnění dle svých provozních potřeb, a to i případně na jednotlivé přístroje samostatně.</w:t>
      </w:r>
    </w:p>
    <w:p w14:paraId="529C341C" w14:textId="2D0C4FD3" w:rsidR="00216674" w:rsidRPr="00216674" w:rsidRDefault="00216674" w:rsidP="00CF6DD6">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216674">
        <w:rPr>
          <w:rStyle w:val="cf01"/>
          <w:rFonts w:ascii="Calibri" w:hAnsi="Calibri" w:cs="Calibri"/>
          <w:b w:val="0"/>
          <w:bCs w:val="0"/>
          <w:sz w:val="22"/>
          <w:szCs w:val="22"/>
        </w:rPr>
        <w:t xml:space="preserve">Zadavatel si vyhrazuje možnost prodloužení realizace termínu plnění v případě, že dodavatel </w:t>
      </w:r>
      <w:proofErr w:type="gramStart"/>
      <w:r w:rsidRPr="00216674">
        <w:rPr>
          <w:rStyle w:val="cf01"/>
          <w:rFonts w:ascii="Calibri" w:hAnsi="Calibri" w:cs="Calibri"/>
          <w:b w:val="0"/>
          <w:bCs w:val="0"/>
          <w:sz w:val="22"/>
          <w:szCs w:val="22"/>
        </w:rPr>
        <w:t>doloží</w:t>
      </w:r>
      <w:proofErr w:type="gramEnd"/>
      <w:r w:rsidRPr="00216674">
        <w:rPr>
          <w:rStyle w:val="cf01"/>
          <w:rFonts w:ascii="Calibri" w:hAnsi="Calibri" w:cs="Calibri"/>
          <w:b w:val="0"/>
          <w:bCs w:val="0"/>
          <w:sz w:val="22"/>
          <w:szCs w:val="22"/>
        </w:rPr>
        <w:t xml:space="preserve"> výpadek materiálu nebo výrobků potřebných k výrobě požadovaného plnění, či vlastního omezení provozu, zejména z důvodu probíhající epidemie COVID 19.</w:t>
      </w:r>
    </w:p>
    <w:p w14:paraId="1497898A" w14:textId="213A3F54" w:rsidR="004A44B7" w:rsidRPr="006A4564" w:rsidRDefault="006A36A9" w:rsidP="00CF6DD6">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6A4564">
        <w:rPr>
          <w:rFonts w:ascii="Calibri" w:eastAsia="SimSun" w:hAnsi="Calibri" w:cs="Calibri"/>
          <w:b w:val="0"/>
          <w:bCs w:val="0"/>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b w:val="0"/>
          <w:bCs w:val="0"/>
          <w:kern w:val="1"/>
          <w:sz w:val="22"/>
          <w:szCs w:val="22"/>
          <w:lang w:eastAsia="hi-IN" w:bidi="hi-IN"/>
        </w:rPr>
        <w:t>5 dnů</w:t>
      </w:r>
      <w:r w:rsidRPr="006A4564">
        <w:rPr>
          <w:rFonts w:ascii="Calibri" w:eastAsia="SimSun" w:hAnsi="Calibri" w:cs="Calibri"/>
          <w:b w:val="0"/>
          <w:bCs w:val="0"/>
          <w:kern w:val="1"/>
          <w:sz w:val="22"/>
          <w:szCs w:val="22"/>
          <w:lang w:eastAsia="hi-IN" w:bidi="hi-IN"/>
        </w:rPr>
        <w:t xml:space="preserve"> před realizací dodávky. Kontaktní osoba</w:t>
      </w:r>
      <w:r w:rsidR="00F1156D" w:rsidRPr="006A4564">
        <w:rPr>
          <w:rFonts w:ascii="Calibri" w:eastAsia="SimSun" w:hAnsi="Calibri" w:cs="Calibri"/>
          <w:b w:val="0"/>
          <w:bCs w:val="0"/>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912DBF">
      <w:pPr>
        <w:widowControl w:val="0"/>
        <w:numPr>
          <w:ilvl w:val="0"/>
          <w:numId w:val="15"/>
        </w:numPr>
        <w:tabs>
          <w:tab w:val="left" w:pos="426"/>
        </w:tabs>
        <w:suppressAutoHyphens/>
        <w:spacing w:after="120"/>
        <w:ind w:left="721" w:hanging="43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912DBF">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652A43A3" w:rsidR="006A36A9" w:rsidRPr="007D4423" w:rsidRDefault="00F62164" w:rsidP="00912DBF">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8A5CC7D" w:rsidR="006A36A9" w:rsidRPr="007D4423" w:rsidRDefault="00F62164" w:rsidP="00912DBF">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912DBF">
      <w:pPr>
        <w:widowControl w:val="0"/>
        <w:tabs>
          <w:tab w:val="left" w:pos="0"/>
          <w:tab w:val="left" w:pos="360"/>
        </w:tabs>
        <w:suppressAutoHyphens/>
        <w:spacing w:after="60" w:line="36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15923114"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r w:rsidR="00F120AB" w:rsidRPr="00F120AB">
        <w:rPr>
          <w:rFonts w:ascii="Calibri" w:eastAsia="SimSun" w:hAnsi="Calibri" w:cs="Calibri"/>
          <w:kern w:val="1"/>
          <w:sz w:val="22"/>
          <w:szCs w:val="22"/>
          <w:lang w:eastAsia="hi-IN" w:bidi="hi-IN"/>
        </w:rPr>
        <w:t xml:space="preserve">veškeré poplatky a nutné náklady </w:t>
      </w:r>
      <w:r w:rsidR="00F120AB" w:rsidRPr="00F120AB">
        <w:rPr>
          <w:rFonts w:ascii="Calibri" w:eastAsia="SimSun" w:hAnsi="Calibri" w:cs="Calibri"/>
          <w:kern w:val="1"/>
          <w:sz w:val="22"/>
          <w:szCs w:val="22"/>
          <w:lang w:eastAsia="hi-IN" w:bidi="hi-IN"/>
        </w:rPr>
        <w:lastRenderedPageBreak/>
        <w:t>prodávajícího vzniklé v souvislosti s plněním předmětu veřejné zakázky a nezbytné pro plnění předmětu veřejné zakázky</w:t>
      </w:r>
      <w:r w:rsidR="004C1ABC" w:rsidRPr="004C1ABC">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5132FC4D" w:rsidR="006A36A9" w:rsidRPr="00B323A6" w:rsidRDefault="006A36A9" w:rsidP="00B323A6">
      <w:pPr>
        <w:widowControl w:val="0"/>
        <w:numPr>
          <w:ilvl w:val="0"/>
          <w:numId w:val="17"/>
        </w:numPr>
        <w:tabs>
          <w:tab w:val="left" w:pos="426"/>
        </w:tabs>
        <w:suppressAutoHyphens/>
        <w:ind w:hanging="436"/>
        <w:jc w:val="both"/>
        <w:rPr>
          <w:rFonts w:ascii="Calibri" w:eastAsia="SimSun" w:hAnsi="Calibri" w:cs="Calibri"/>
          <w:kern w:val="1"/>
          <w:sz w:val="22"/>
          <w:szCs w:val="22"/>
          <w:lang w:eastAsia="hi-IN" w:bidi="hi-IN"/>
        </w:rPr>
      </w:pPr>
      <w:r w:rsidRPr="00F62164">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F00066" w:rsidRPr="00F62164">
        <w:t xml:space="preserve"> </w:t>
      </w:r>
    </w:p>
    <w:p w14:paraId="2C05EDF1" w14:textId="5848CCDD" w:rsidR="00B323A6" w:rsidRPr="00F62164" w:rsidRDefault="00B323A6" w:rsidP="00B323A6">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B323A6">
        <w:rPr>
          <w:rFonts w:ascii="Calibri" w:eastAsia="SimSun" w:hAnsi="Calibri" w:cs="Calibri"/>
          <w:kern w:val="1"/>
          <w:sz w:val="22"/>
          <w:szCs w:val="22"/>
          <w:lang w:eastAsia="hi-IN" w:bidi="hi-IN"/>
        </w:rPr>
        <w:t>Zadavatel umožňuje dílčí fakturaci.</w:t>
      </w:r>
    </w:p>
    <w:p w14:paraId="6B4DC1E2" w14:textId="4ADB3D22" w:rsidR="009A06F7" w:rsidRPr="00F62164"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F62164">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w:t>
      </w:r>
      <w:proofErr w:type="gramStart"/>
      <w:r w:rsidRPr="009A06F7">
        <w:rPr>
          <w:rFonts w:ascii="Calibri" w:eastAsia="SimSun" w:hAnsi="Calibri" w:cs="Calibri"/>
          <w:kern w:val="1"/>
          <w:sz w:val="22"/>
          <w:szCs w:val="22"/>
          <w:lang w:eastAsia="hi-IN" w:bidi="hi-IN"/>
        </w:rPr>
        <w:t>doručí</w:t>
      </w:r>
      <w:proofErr w:type="gramEnd"/>
      <w:r w:rsidRPr="009A06F7">
        <w:rPr>
          <w:rFonts w:ascii="Calibri" w:eastAsia="SimSun" w:hAnsi="Calibri" w:cs="Calibri"/>
          <w:kern w:val="1"/>
          <w:sz w:val="22"/>
          <w:szCs w:val="22"/>
          <w:lang w:eastAsia="hi-IN" w:bidi="hi-IN"/>
        </w:rPr>
        <w:t xml:space="preserve"> kupujícímu elektronicky na adresu fakturace@nempk.cz.</w:t>
      </w:r>
    </w:p>
    <w:p w14:paraId="0A5BA932" w14:textId="77777777" w:rsidR="00F62164" w:rsidRDefault="00A24426" w:rsidP="00F62164">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bookmarkStart w:id="3" w:name="_Hlk96332625"/>
    </w:p>
    <w:p w14:paraId="04CE8F37" w14:textId="3A06CC9B" w:rsidR="00FD3A0D" w:rsidRPr="00F62164" w:rsidRDefault="00FD3A0D" w:rsidP="00F62164">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F62164">
        <w:rPr>
          <w:rFonts w:ascii="Calibri" w:eastAsia="SimSun" w:hAnsi="Calibri" w:cs="Calibri"/>
          <w:snapToGrid w:val="0"/>
          <w:kern w:val="1"/>
          <w:sz w:val="22"/>
          <w:szCs w:val="22"/>
          <w:lang w:eastAsia="hi-IN" w:bidi="hi-IN"/>
        </w:rPr>
        <w:t xml:space="preserve">Faktura musí obsahovat název projektu, v </w:t>
      </w:r>
      <w:proofErr w:type="gramStart"/>
      <w:r w:rsidRPr="00F62164">
        <w:rPr>
          <w:rFonts w:ascii="Calibri" w:eastAsia="SimSun" w:hAnsi="Calibri" w:cs="Calibri"/>
          <w:snapToGrid w:val="0"/>
          <w:kern w:val="1"/>
          <w:sz w:val="22"/>
          <w:szCs w:val="22"/>
          <w:lang w:eastAsia="hi-IN" w:bidi="hi-IN"/>
        </w:rPr>
        <w:t>rámci</w:t>
      </w:r>
      <w:proofErr w:type="gramEnd"/>
      <w:r w:rsidRPr="00F62164">
        <w:rPr>
          <w:rFonts w:ascii="Calibri" w:eastAsia="SimSun" w:hAnsi="Calibri" w:cs="Calibri"/>
          <w:snapToGrid w:val="0"/>
          <w:kern w:val="1"/>
          <w:sz w:val="22"/>
          <w:szCs w:val="22"/>
          <w:lang w:eastAsia="hi-IN" w:bidi="hi-IN"/>
        </w:rPr>
        <w:t xml:space="preserve"> kterého fakturace</w:t>
      </w:r>
      <w:r w:rsidR="00230998" w:rsidRPr="00F62164">
        <w:rPr>
          <w:rFonts w:ascii="Calibri" w:eastAsia="SimSun" w:hAnsi="Calibri" w:cs="Calibri"/>
          <w:snapToGrid w:val="0"/>
          <w:kern w:val="1"/>
          <w:sz w:val="22"/>
          <w:szCs w:val="22"/>
          <w:lang w:eastAsia="hi-IN" w:bidi="hi-IN"/>
        </w:rPr>
        <w:t xml:space="preserve"> probíhá</w:t>
      </w:r>
      <w:r w:rsidRPr="00F62164">
        <w:rPr>
          <w:rFonts w:ascii="Calibri" w:eastAsia="SimSun" w:hAnsi="Calibri" w:cs="Calibri"/>
          <w:snapToGrid w:val="0"/>
          <w:kern w:val="1"/>
          <w:sz w:val="22"/>
          <w:szCs w:val="22"/>
          <w:lang w:eastAsia="hi-IN" w:bidi="hi-IN"/>
        </w:rPr>
        <w:t xml:space="preserve"> </w:t>
      </w:r>
      <w:bookmarkStart w:id="4" w:name="_Hlk96332736"/>
      <w:r w:rsidR="00CD47D4" w:rsidRPr="00F62164">
        <w:rPr>
          <w:rFonts w:ascii="Calibri" w:eastAsia="SimSun" w:hAnsi="Calibri" w:cs="Calibri"/>
          <w:snapToGrid w:val="0"/>
          <w:kern w:val="1"/>
          <w:sz w:val="22"/>
          <w:szCs w:val="22"/>
          <w:lang w:eastAsia="hi-IN" w:bidi="hi-IN"/>
        </w:rPr>
        <w:t xml:space="preserve">„NPK, a.s., Svitavská nemocnice - sloučení JIP a vybavení navazujících oborů na UP 2“, </w:t>
      </w:r>
      <w:proofErr w:type="spellStart"/>
      <w:r w:rsidR="00CD47D4" w:rsidRPr="00F62164">
        <w:rPr>
          <w:rFonts w:ascii="Calibri" w:eastAsia="SimSun" w:hAnsi="Calibri" w:cs="Calibri"/>
          <w:snapToGrid w:val="0"/>
          <w:kern w:val="1"/>
          <w:sz w:val="22"/>
          <w:szCs w:val="22"/>
          <w:lang w:eastAsia="hi-IN" w:bidi="hi-IN"/>
        </w:rPr>
        <w:t>reg</w:t>
      </w:r>
      <w:proofErr w:type="spellEnd"/>
      <w:r w:rsidR="00CD47D4" w:rsidRPr="00F62164">
        <w:rPr>
          <w:rFonts w:ascii="Calibri" w:eastAsia="SimSun" w:hAnsi="Calibri" w:cs="Calibri"/>
          <w:snapToGrid w:val="0"/>
          <w:kern w:val="1"/>
          <w:sz w:val="22"/>
          <w:szCs w:val="22"/>
          <w:lang w:eastAsia="hi-IN" w:bidi="hi-IN"/>
        </w:rPr>
        <w:t>. č. projektu CZ.06.6.127/0.0/0.0/21_121/0016355 a zároveň „P21_02“</w:t>
      </w:r>
      <w:r w:rsidRPr="00F62164">
        <w:rPr>
          <w:rFonts w:ascii="Calibri" w:eastAsia="SimSun" w:hAnsi="Calibri" w:cs="Calibri"/>
          <w:snapToGrid w:val="0"/>
          <w:kern w:val="1"/>
          <w:sz w:val="22"/>
          <w:szCs w:val="22"/>
          <w:lang w:eastAsia="hi-IN" w:bidi="hi-IN"/>
        </w:rPr>
        <w:t>.</w:t>
      </w:r>
      <w:bookmarkEnd w:id="3"/>
      <w:bookmarkEnd w:id="4"/>
    </w:p>
    <w:p w14:paraId="37A52AE8" w14:textId="26898561" w:rsidR="006A36A9" w:rsidRPr="007D4423" w:rsidRDefault="006A36A9" w:rsidP="00230998">
      <w:pPr>
        <w:widowControl w:val="0"/>
        <w:numPr>
          <w:ilvl w:val="0"/>
          <w:numId w:val="17"/>
        </w:numPr>
        <w:tabs>
          <w:tab w:val="left" w:pos="426"/>
        </w:tabs>
        <w:suppressAutoHyphens/>
        <w:spacing w:before="120" w:after="60"/>
        <w:ind w:left="721" w:hanging="43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5" w:name="_Hlk96324720"/>
      <w:r w:rsidR="00BA2E79">
        <w:rPr>
          <w:rFonts w:ascii="Calibri" w:eastAsia="SimSun" w:hAnsi="Calibri" w:cs="Calibri"/>
          <w:kern w:val="1"/>
          <w:sz w:val="22"/>
          <w:szCs w:val="22"/>
          <w:lang w:eastAsia="hi-IN" w:bidi="hi-IN"/>
        </w:rPr>
        <w:t>ode dne jejího doručení kupujícímu</w:t>
      </w:r>
      <w:bookmarkEnd w:id="5"/>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 xml:space="preserve">uvedenou v čl. V. odst. 3 této </w:t>
      </w:r>
      <w:r w:rsidR="00F1156D">
        <w:rPr>
          <w:rFonts w:ascii="Calibri" w:eastAsia="SimSun" w:hAnsi="Calibri" w:cs="Calibri"/>
          <w:kern w:val="1"/>
          <w:sz w:val="22"/>
          <w:szCs w:val="22"/>
          <w:lang w:eastAsia="hi-IN" w:bidi="hi-IN"/>
        </w:rPr>
        <w:lastRenderedPageBreak/>
        <w:t>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4775AF"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4775AF">
        <w:rPr>
          <w:rFonts w:ascii="Calibri" w:eastAsia="SimSun" w:hAnsi="Calibri" w:cs="Calibri"/>
          <w:i/>
          <w:iCs/>
          <w:kern w:val="1"/>
          <w:sz w:val="22"/>
          <w:szCs w:val="22"/>
          <w:lang w:eastAsia="hi-IN" w:bidi="hi-IN"/>
        </w:rPr>
        <w:t>(bude doplněno před podpisem smlouvy)</w:t>
      </w:r>
    </w:p>
    <w:p w14:paraId="5B01E646" w14:textId="160DE4A7" w:rsidR="00C777AE" w:rsidRPr="00C777AE" w:rsidRDefault="00230998" w:rsidP="00C777AE">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Svitavská</w:t>
      </w:r>
      <w:r w:rsidR="00C777AE" w:rsidRPr="00C777AE">
        <w:rPr>
          <w:rFonts w:ascii="Calibri" w:eastAsia="SimSun" w:hAnsi="Calibri" w:cs="Calibri"/>
          <w:b/>
          <w:bCs/>
          <w:kern w:val="1"/>
          <w:sz w:val="22"/>
          <w:szCs w:val="22"/>
          <w:lang w:eastAsia="hi-IN" w:bidi="hi-IN"/>
        </w:rPr>
        <w:t xml:space="preserve"> nemocnice</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1999792B"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w:t>
      </w:r>
      <w:r w:rsidRPr="004775AF">
        <w:rPr>
          <w:rFonts w:ascii="Calibri" w:eastAsia="SimSun" w:hAnsi="Calibri" w:cs="Calibri"/>
          <w:kern w:val="1"/>
          <w:sz w:val="22"/>
          <w:szCs w:val="22"/>
          <w:lang w:eastAsia="hi-IN" w:bidi="hi-IN"/>
        </w:rPr>
        <w:t xml:space="preserve">doklady dle čl. I odst. </w:t>
      </w:r>
      <w:r w:rsidR="004775AF">
        <w:rPr>
          <w:rFonts w:ascii="Calibri" w:eastAsia="SimSun" w:hAnsi="Calibri" w:cs="Calibri"/>
          <w:kern w:val="1"/>
          <w:sz w:val="22"/>
          <w:szCs w:val="22"/>
          <w:lang w:eastAsia="hi-IN" w:bidi="hi-IN"/>
        </w:rPr>
        <w:t>5</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14AA421D"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A50778">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w:t>
      </w:r>
      <w:r w:rsidRPr="007D4423">
        <w:rPr>
          <w:rFonts w:ascii="Calibri" w:eastAsia="SimSun" w:hAnsi="Calibri" w:cs="Calibri"/>
          <w:kern w:val="1"/>
          <w:sz w:val="22"/>
          <w:szCs w:val="22"/>
          <w:lang w:eastAsia="hi-IN" w:bidi="hi-IN"/>
        </w:rPr>
        <w:lastRenderedPageBreak/>
        <w:t xml:space="preserve">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0315DDE"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kupující </w:t>
      </w:r>
      <w:r w:rsidR="00AC2785">
        <w:rPr>
          <w:rFonts w:ascii="Calibri" w:eastAsia="SimSun" w:hAnsi="Calibri" w:cs="Calibri"/>
          <w:kern w:val="1"/>
          <w:sz w:val="22"/>
          <w:szCs w:val="22"/>
          <w:lang w:eastAsia="hi-IN" w:bidi="hi-IN"/>
        </w:rPr>
        <w:t xml:space="preserve">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 xml:space="preserve">ři nedodržení periodického </w:t>
      </w:r>
      <w:r w:rsidR="000A0FF3" w:rsidRPr="007D4423">
        <w:rPr>
          <w:rFonts w:ascii="Calibri" w:eastAsia="SimSun" w:hAnsi="Calibri" w:cs="Calibri"/>
          <w:kern w:val="1"/>
          <w:sz w:val="22"/>
          <w:szCs w:val="22"/>
          <w:lang w:eastAsia="hi-IN" w:bidi="hi-IN"/>
        </w:rPr>
        <w:lastRenderedPageBreak/>
        <w:t>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01DD39FF" w:rsidR="00104420" w:rsidRPr="009F25F6"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57B30ACD" w14:textId="5F238558" w:rsidR="00A473D9" w:rsidRPr="00A473D9" w:rsidRDefault="00A473D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w:t>
      </w:r>
      <w:r w:rsidRPr="001041C2">
        <w:rPr>
          <w:rFonts w:ascii="Calibri" w:eastAsia="SimSun" w:hAnsi="Calibri" w:cs="Calibri"/>
          <w:kern w:val="2"/>
          <w:sz w:val="22"/>
          <w:szCs w:val="22"/>
          <w:lang w:eastAsia="hi-IN" w:bidi="hi-IN"/>
        </w:rPr>
        <w:t xml:space="preserve"> je povinen uchovávat veškerou dokumentaci související s realizací projektu včetně účetních dokladů minimálně do konce roku</w:t>
      </w:r>
      <w:r w:rsidR="00F41031">
        <w:rPr>
          <w:rFonts w:ascii="Calibri" w:eastAsia="SimSun" w:hAnsi="Calibri" w:cs="Calibri"/>
          <w:kern w:val="2"/>
          <w:sz w:val="22"/>
          <w:szCs w:val="22"/>
          <w:lang w:eastAsia="hi-IN" w:bidi="hi-IN"/>
        </w:rPr>
        <w:t xml:space="preserve"> 2028.</w:t>
      </w:r>
      <w:r w:rsidRPr="001041C2">
        <w:rPr>
          <w:rFonts w:ascii="Calibri" w:eastAsia="SimSun" w:hAnsi="Calibri" w:cs="Calibri"/>
          <w:kern w:val="2"/>
          <w:sz w:val="22"/>
          <w:szCs w:val="22"/>
          <w:lang w:eastAsia="hi-IN" w:bidi="hi-IN"/>
        </w:rPr>
        <w:t xml:space="preserve"> Pokud je v českých právních předpisech stanovena lhůta delší, musí ji dodavatel použít.</w:t>
      </w:r>
    </w:p>
    <w:p w14:paraId="0FBA3489" w14:textId="166A7509" w:rsidR="00A473D9" w:rsidRPr="00A473D9" w:rsidRDefault="00A473D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w:t>
      </w:r>
      <w:r w:rsidRPr="00A473D9">
        <w:rPr>
          <w:rFonts w:ascii="Calibri" w:eastAsia="SimSun" w:hAnsi="Calibri" w:cs="Calibri"/>
          <w:kern w:val="2"/>
          <w:sz w:val="22"/>
          <w:szCs w:val="22"/>
          <w:lang w:eastAsia="hi-IN" w:bidi="hi-IN"/>
        </w:rPr>
        <w:t xml:space="preserve"> je povinen minimálně do konce roku </w:t>
      </w:r>
      <w:r w:rsidR="004775AF">
        <w:rPr>
          <w:rFonts w:ascii="Calibri" w:eastAsia="SimSun" w:hAnsi="Calibri" w:cs="Calibri"/>
          <w:kern w:val="2"/>
          <w:sz w:val="22"/>
          <w:szCs w:val="22"/>
          <w:lang w:eastAsia="hi-IN" w:bidi="hi-IN"/>
        </w:rPr>
        <w:t>2028</w:t>
      </w:r>
      <w:r w:rsidRPr="00A473D9">
        <w:rPr>
          <w:rFonts w:ascii="Calibri" w:eastAsia="SimSun" w:hAnsi="Calibri" w:cs="Calibri"/>
          <w:kern w:val="2"/>
          <w:sz w:val="22"/>
          <w:szCs w:val="22"/>
          <w:lang w:eastAsia="hi-IN" w:bidi="hi-IN"/>
        </w:rPr>
        <w:t xml:space="preserve"> poskytovat požadované informace a dokumentaci související s realizací projektu zaměstnancům nebo zmocněncům pověřených orgánů </w:t>
      </w:r>
      <w:r w:rsidRPr="00A473D9">
        <w:rPr>
          <w:rFonts w:ascii="Calibri" w:eastAsia="SimSun" w:hAnsi="Calibri" w:cs="Calibri"/>
          <w:kern w:val="2"/>
          <w:sz w:val="22"/>
          <w:szCs w:val="22"/>
          <w:lang w:eastAsia="hi-IN" w:bidi="hi-IN"/>
        </w:rPr>
        <w:lastRenderedPageBreak/>
        <w:t>(CRR,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1A8C99DF" w14:textId="3468A2CF" w:rsidR="00A473D9" w:rsidRDefault="00A473D9" w:rsidP="00ED5938">
      <w:pPr>
        <w:widowControl w:val="0"/>
        <w:tabs>
          <w:tab w:val="left" w:pos="426"/>
          <w:tab w:val="left" w:pos="709"/>
        </w:tabs>
        <w:suppressAutoHyphens/>
        <w:spacing w:after="60"/>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bookmarkStart w:id="6" w:name="_Hlk20150622"/>
    </w:p>
    <w:p w14:paraId="23F1E2F1" w14:textId="77777777" w:rsidR="00A473D9" w:rsidRDefault="00A473D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243E3C2D" w14:textId="77777777" w:rsidR="00A473D9" w:rsidRDefault="00A473D9" w:rsidP="00D56336">
      <w:pPr>
        <w:widowControl w:val="0"/>
        <w:tabs>
          <w:tab w:val="left" w:pos="426"/>
        </w:tabs>
        <w:suppressAutoHyphens/>
        <w:spacing w:after="60"/>
        <w:jc w:val="both"/>
        <w:rPr>
          <w:rFonts w:ascii="Calibri" w:eastAsia="SimSun" w:hAnsi="Calibri" w:cs="Calibri"/>
          <w:kern w:val="1"/>
          <w:sz w:val="22"/>
          <w:szCs w:val="22"/>
          <w:lang w:eastAsia="hi-IN" w:bidi="hi-IN"/>
        </w:rPr>
      </w:pPr>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6"/>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7"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64252A58" w:rsidR="00710649" w:rsidRDefault="00710649" w:rsidP="00710649">
      <w:pPr>
        <w:rPr>
          <w:rFonts w:ascii="Calibri" w:hAnsi="Calibri" w:cs="Calibri"/>
          <w:sz w:val="22"/>
          <w:szCs w:val="22"/>
          <w:shd w:val="clear" w:color="auto" w:fill="FFFFFF" w:themeFill="background1"/>
        </w:rPr>
      </w:pPr>
    </w:p>
    <w:p w14:paraId="00D6516E" w14:textId="05721809" w:rsidR="007D66FE" w:rsidRDefault="007D66FE" w:rsidP="00710649">
      <w:pPr>
        <w:rPr>
          <w:rFonts w:ascii="Calibri" w:hAnsi="Calibri" w:cs="Calibri"/>
          <w:sz w:val="22"/>
          <w:szCs w:val="22"/>
          <w:shd w:val="clear" w:color="auto" w:fill="FFFFFF" w:themeFill="background1"/>
        </w:rPr>
      </w:pPr>
    </w:p>
    <w:p w14:paraId="0510C38D" w14:textId="6F2AA720" w:rsidR="004775AF" w:rsidRDefault="004775AF" w:rsidP="00710649">
      <w:pPr>
        <w:rPr>
          <w:rFonts w:ascii="Calibri" w:hAnsi="Calibri" w:cs="Calibri"/>
          <w:sz w:val="22"/>
          <w:szCs w:val="22"/>
          <w:shd w:val="clear" w:color="auto" w:fill="FFFFFF" w:themeFill="background1"/>
        </w:rPr>
      </w:pPr>
    </w:p>
    <w:p w14:paraId="525A6B96" w14:textId="77777777" w:rsidR="004775AF" w:rsidRPr="00B90A24" w:rsidRDefault="004775A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0D188BCD" w:rsidR="00710649" w:rsidRDefault="00710649" w:rsidP="00710649">
      <w:pPr>
        <w:rPr>
          <w:rFonts w:ascii="Calibri" w:hAnsi="Calibri" w:cs="Calibri"/>
          <w:bCs/>
          <w:sz w:val="22"/>
          <w:szCs w:val="22"/>
        </w:rPr>
      </w:pPr>
    </w:p>
    <w:p w14:paraId="01B7ED6D" w14:textId="081C19AF" w:rsidR="004775AF" w:rsidRDefault="004775AF" w:rsidP="00710649">
      <w:pPr>
        <w:rPr>
          <w:rFonts w:ascii="Calibri" w:hAnsi="Calibri" w:cs="Calibri"/>
          <w:bCs/>
          <w:sz w:val="22"/>
          <w:szCs w:val="22"/>
        </w:rPr>
      </w:pPr>
    </w:p>
    <w:p w14:paraId="39121310" w14:textId="77777777" w:rsidR="004775AF" w:rsidRPr="00B90A24" w:rsidRDefault="004775AF" w:rsidP="00710649">
      <w:pPr>
        <w:rPr>
          <w:rFonts w:ascii="Calibri" w:hAnsi="Calibri" w:cs="Calibri"/>
          <w:bCs/>
          <w:sz w:val="22"/>
          <w:szCs w:val="22"/>
        </w:rPr>
      </w:pPr>
    </w:p>
    <w:p w14:paraId="209C8D84" w14:textId="77777777" w:rsidR="00614135" w:rsidRDefault="00614135" w:rsidP="00710649">
      <w:pPr>
        <w:rPr>
          <w:rFonts w:ascii="Calibri" w:hAnsi="Calibri" w:cs="Calibri"/>
          <w:bCs/>
          <w:sz w:val="22"/>
          <w:szCs w:val="22"/>
        </w:rPr>
      </w:pP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7"/>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62A47AEF" w14:textId="77777777" w:rsidR="00A473D9" w:rsidRDefault="00A473D9" w:rsidP="007102D5">
      <w:pPr>
        <w:widowControl w:val="0"/>
        <w:suppressAutoHyphens/>
        <w:spacing w:after="60" w:line="240" w:lineRule="atLeast"/>
        <w:rPr>
          <w:rFonts w:asciiTheme="minorHAnsi" w:hAnsiTheme="minorHAnsi" w:cstheme="minorHAnsi"/>
          <w:b/>
        </w:rPr>
      </w:pPr>
    </w:p>
    <w:p w14:paraId="4018EEF8" w14:textId="77777777" w:rsidR="00ED5938" w:rsidRDefault="00ED5938">
      <w:pPr>
        <w:spacing w:after="200" w:line="276" w:lineRule="auto"/>
        <w:rPr>
          <w:rFonts w:asciiTheme="minorHAnsi" w:hAnsiTheme="minorHAnsi" w:cstheme="minorHAnsi"/>
          <w:b/>
        </w:rPr>
      </w:pPr>
      <w:r>
        <w:rPr>
          <w:rFonts w:asciiTheme="minorHAnsi" w:hAnsiTheme="minorHAnsi" w:cstheme="minorHAnsi"/>
          <w:b/>
        </w:rPr>
        <w:br w:type="page"/>
      </w:r>
    </w:p>
    <w:p w14:paraId="1EF190C7" w14:textId="77777777" w:rsidR="00D56336" w:rsidRDefault="00D56336" w:rsidP="007102D5">
      <w:pPr>
        <w:widowControl w:val="0"/>
        <w:suppressAutoHyphens/>
        <w:spacing w:after="60" w:line="240" w:lineRule="atLeast"/>
        <w:rPr>
          <w:rFonts w:asciiTheme="minorHAnsi" w:hAnsiTheme="minorHAnsi" w:cstheme="minorHAnsi"/>
          <w:b/>
        </w:rPr>
      </w:pPr>
    </w:p>
    <w:p w14:paraId="403B83B1" w14:textId="668F3503"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0B0047CB" w:rsidR="007A66C3" w:rsidRPr="00227132" w:rsidRDefault="00227132" w:rsidP="00B51F24">
            <w:pPr>
              <w:rPr>
                <w:rFonts w:ascii="Calibri" w:hAnsi="Calibri" w:cs="Calibri"/>
                <w:b/>
                <w:bCs/>
                <w:sz w:val="22"/>
                <w:szCs w:val="22"/>
              </w:rPr>
            </w:pPr>
            <w:r w:rsidRPr="00227132">
              <w:rPr>
                <w:rFonts w:ascii="Calibri" w:eastAsia="SimSun" w:hAnsi="Calibri" w:cs="Calibri"/>
                <w:b/>
                <w:bCs/>
                <w:kern w:val="1"/>
                <w:sz w:val="22"/>
                <w:szCs w:val="22"/>
                <w:lang w:eastAsia="hi-IN" w:bidi="hi-IN"/>
              </w:rPr>
              <w:t>Operační svítidlo dvouramenné</w:t>
            </w: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43C1E34D" w:rsidR="007A66C3" w:rsidRPr="00B90A24" w:rsidRDefault="00227132" w:rsidP="00B51F24">
            <w:pPr>
              <w:jc w:val="center"/>
              <w:rPr>
                <w:rFonts w:ascii="Calibri" w:hAnsi="Calibri" w:cs="Calibri"/>
                <w:b/>
                <w:bCs/>
                <w:sz w:val="22"/>
                <w:szCs w:val="22"/>
              </w:rPr>
            </w:pPr>
            <w:r>
              <w:rPr>
                <w:rFonts w:ascii="Calibri" w:hAnsi="Calibri" w:cs="Calibri"/>
                <w:b/>
                <w:bCs/>
                <w:sz w:val="22"/>
                <w:szCs w:val="22"/>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r w:rsidR="00227132" w:rsidRPr="00B715FE" w14:paraId="509B677E"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6F840452" w14:textId="393CF55B" w:rsidR="00227132" w:rsidRPr="00227132" w:rsidRDefault="00227132" w:rsidP="00B51F24">
            <w:pPr>
              <w:rPr>
                <w:rFonts w:ascii="Calibri" w:eastAsia="SimSun" w:hAnsi="Calibri" w:cs="Calibri"/>
                <w:b/>
                <w:bCs/>
                <w:kern w:val="1"/>
                <w:sz w:val="22"/>
                <w:szCs w:val="22"/>
                <w:lang w:eastAsia="hi-IN" w:bidi="hi-IN"/>
              </w:rPr>
            </w:pPr>
            <w:r w:rsidRPr="00A509B4">
              <w:rPr>
                <w:rFonts w:ascii="Calibri" w:eastAsia="SimSun" w:hAnsi="Calibri" w:cs="Calibri"/>
                <w:b/>
                <w:bCs/>
                <w:kern w:val="1"/>
                <w:sz w:val="22"/>
                <w:szCs w:val="22"/>
                <w:lang w:eastAsia="hi-IN" w:bidi="hi-IN"/>
              </w:rPr>
              <w:t xml:space="preserve">Operační svítidlo </w:t>
            </w:r>
            <w:proofErr w:type="spellStart"/>
            <w:r w:rsidR="0066045E">
              <w:rPr>
                <w:rFonts w:ascii="Calibri" w:eastAsia="SimSun" w:hAnsi="Calibri" w:cs="Calibri"/>
                <w:b/>
                <w:bCs/>
                <w:kern w:val="1"/>
                <w:sz w:val="22"/>
                <w:szCs w:val="22"/>
                <w:lang w:eastAsia="hi-IN" w:bidi="hi-IN"/>
              </w:rPr>
              <w:t>jedno</w:t>
            </w:r>
            <w:r>
              <w:rPr>
                <w:rFonts w:ascii="Calibri" w:eastAsia="SimSun" w:hAnsi="Calibri" w:cs="Calibri"/>
                <w:b/>
                <w:bCs/>
                <w:kern w:val="1"/>
                <w:sz w:val="22"/>
                <w:szCs w:val="22"/>
                <w:lang w:eastAsia="hi-IN" w:bidi="hi-IN"/>
              </w:rPr>
              <w:t>z</w:t>
            </w:r>
            <w:r w:rsidRPr="00A509B4">
              <w:rPr>
                <w:rFonts w:ascii="Calibri" w:eastAsia="SimSun" w:hAnsi="Calibri" w:cs="Calibri"/>
                <w:b/>
                <w:bCs/>
                <w:kern w:val="1"/>
                <w:sz w:val="22"/>
                <w:szCs w:val="22"/>
                <w:lang w:eastAsia="hi-IN" w:bidi="hi-IN"/>
              </w:rPr>
              <w:t>drojové</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14:paraId="36A6B201" w14:textId="0039E767" w:rsidR="00227132" w:rsidRPr="00B90A24" w:rsidRDefault="00227132" w:rsidP="00B51F24">
            <w:pPr>
              <w:jc w:val="center"/>
              <w:rPr>
                <w:rFonts w:ascii="Calibri" w:hAnsi="Calibri" w:cs="Calibri"/>
                <w:b/>
                <w:bCs/>
                <w:sz w:val="22"/>
                <w:szCs w:val="22"/>
              </w:rPr>
            </w:pPr>
            <w:r>
              <w:rPr>
                <w:rFonts w:ascii="Calibri" w:hAnsi="Calibri" w:cs="Calibri"/>
                <w:b/>
                <w:bCs/>
                <w:sz w:val="22"/>
                <w:szCs w:val="22"/>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079FB7" w14:textId="77777777" w:rsidR="00227132" w:rsidRPr="00B90A24" w:rsidRDefault="00227132"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386F0AC" w14:textId="77777777" w:rsidR="00227132" w:rsidRPr="00B90A24" w:rsidRDefault="00227132"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ACBAB03" w14:textId="77777777" w:rsidR="00227132" w:rsidRPr="00B90A24" w:rsidRDefault="00227132"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26C523B" w14:textId="77777777" w:rsidR="00227132" w:rsidRPr="00B90A24" w:rsidRDefault="00227132"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FD3A0D">
      <w:headerReference w:type="default" r:id="rId8"/>
      <w:footerReference w:type="default" r:id="rId9"/>
      <w:pgSz w:w="11906" w:h="16838"/>
      <w:pgMar w:top="1701" w:right="1134" w:bottom="1134"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8" w:name="_Hlk96332433" w:displacedByCustomXml="next"/>
  <w:sdt>
    <w:sdtPr>
      <w:rPr>
        <w:rFonts w:ascii="Calibri" w:hAnsi="Calibri" w:cs="Calibri"/>
        <w:sz w:val="22"/>
        <w:szCs w:val="22"/>
      </w:rPr>
      <w:id w:val="2606528"/>
      <w:docPartObj>
        <w:docPartGallery w:val="Page Numbers (Bottom of Page)"/>
        <w:docPartUnique/>
      </w:docPartObj>
    </w:sdtPr>
    <w:sdtEndPr/>
    <w:sdtContent>
      <w:bookmarkEnd w:id="8" w:displacedByCustomXml="prev"/>
      <w:p w14:paraId="37A0D60F" w14:textId="77777777" w:rsidR="00ED5938" w:rsidRDefault="00ED5938" w:rsidP="00ED5938">
        <w:pPr>
          <w:pStyle w:val="Zpat"/>
          <w:tabs>
            <w:tab w:val="left" w:pos="6330"/>
            <w:tab w:val="right" w:pos="9864"/>
          </w:tabs>
          <w:rPr>
            <w:rFonts w:ascii="Calibri" w:eastAsia="Calibri" w:hAnsi="Calibri" w:cs="Arial"/>
            <w:sz w:val="18"/>
            <w:szCs w:val="18"/>
            <w:lang w:eastAsia="en-US"/>
          </w:rPr>
        </w:pPr>
        <w:r w:rsidRPr="0068378B">
          <w:rPr>
            <w:rFonts w:ascii="Calibri" w:eastAsia="Calibri" w:hAnsi="Calibri" w:cs="Arial"/>
            <w:sz w:val="18"/>
            <w:szCs w:val="18"/>
            <w:lang w:eastAsia="en-US"/>
          </w:rPr>
          <w:t>Název projektu: „</w:t>
        </w:r>
        <w:r w:rsidRPr="00730132">
          <w:rPr>
            <w:rFonts w:ascii="Calibri" w:eastAsia="Calibri" w:hAnsi="Calibri" w:cs="Arial"/>
            <w:sz w:val="18"/>
            <w:szCs w:val="18"/>
            <w:lang w:eastAsia="en-US"/>
          </w:rPr>
          <w:t>NPK, a.s., Svitavská nemocnice – sloučení JIP a vybavení navazujících oborů na UP 2</w:t>
        </w:r>
        <w:r>
          <w:rPr>
            <w:rFonts w:ascii="Calibri" w:eastAsia="Calibri" w:hAnsi="Calibri" w:cs="Arial"/>
            <w:sz w:val="18"/>
            <w:szCs w:val="18"/>
            <w:lang w:eastAsia="en-US"/>
          </w:rPr>
          <w:t xml:space="preserve">“, </w:t>
        </w:r>
      </w:p>
      <w:p w14:paraId="3040C083" w14:textId="77777777" w:rsidR="00ED5938" w:rsidRDefault="00ED5938" w:rsidP="00ED5938">
        <w:pPr>
          <w:pStyle w:val="Zpat"/>
          <w:rPr>
            <w:rFonts w:ascii="Calibri" w:eastAsia="Calibri" w:hAnsi="Calibri" w:cs="Arial"/>
            <w:sz w:val="18"/>
            <w:szCs w:val="18"/>
            <w:lang w:eastAsia="en-US"/>
          </w:rPr>
        </w:pPr>
        <w:proofErr w:type="spellStart"/>
        <w:r>
          <w:rPr>
            <w:rFonts w:ascii="Calibri" w:eastAsia="Calibri" w:hAnsi="Calibri" w:cs="Arial"/>
            <w:sz w:val="18"/>
            <w:szCs w:val="18"/>
            <w:lang w:eastAsia="en-US"/>
          </w:rPr>
          <w:t>reg</w:t>
        </w:r>
        <w:proofErr w:type="spellEnd"/>
        <w:r>
          <w:rPr>
            <w:rFonts w:ascii="Calibri" w:eastAsia="Calibri" w:hAnsi="Calibri" w:cs="Arial"/>
            <w:sz w:val="18"/>
            <w:szCs w:val="18"/>
            <w:lang w:eastAsia="en-US"/>
          </w:rPr>
          <w:t xml:space="preserve">. č. </w:t>
        </w:r>
        <w:r w:rsidRPr="00730132">
          <w:rPr>
            <w:rFonts w:ascii="Calibri" w:eastAsia="Calibri" w:hAnsi="Calibri" w:cs="Arial"/>
            <w:sz w:val="18"/>
            <w:szCs w:val="18"/>
            <w:lang w:eastAsia="en-US"/>
          </w:rPr>
          <w:t>CZ.06.6.127/0.0/0.0/21_121/0016355</w:t>
        </w:r>
      </w:p>
      <w:p w14:paraId="3F262ADF" w14:textId="77777777" w:rsidR="00ED5938" w:rsidRDefault="00ED5938" w:rsidP="00ED5938">
        <w:pPr>
          <w:pStyle w:val="Zpat"/>
          <w:rPr>
            <w:sz w:val="8"/>
            <w:szCs w:val="16"/>
          </w:rPr>
        </w:pPr>
        <w:r w:rsidRPr="00D11741">
          <w:rPr>
            <w:rFonts w:ascii="Calibri" w:eastAsia="Calibri" w:hAnsi="Calibri" w:cs="Arial"/>
            <w:b/>
            <w:bCs/>
            <w:sz w:val="18"/>
            <w:szCs w:val="18"/>
            <w:lang w:eastAsia="en-US"/>
          </w:rPr>
          <w:t>Projekt „NPK, a.s., Svitavská nemocnice – sloučení JIP a vybavení navazujících oborů na UP 2“ je spolufinancován Evropskou unií v rámci reakce Unie na pandemii COVID-19</w:t>
        </w:r>
        <w:r w:rsidRPr="0068378B">
          <w:rPr>
            <w:rFonts w:ascii="Calibri" w:eastAsia="Calibri" w:hAnsi="Calibri" w:cs="Arial"/>
            <w:b/>
            <w:sz w:val="18"/>
            <w:szCs w:val="18"/>
            <w:lang w:eastAsia="en-US"/>
          </w:rPr>
          <w:t>.</w:t>
        </w:r>
      </w:p>
      <w:p w14:paraId="26CF6E7E" w14:textId="36477937" w:rsidR="005B6B38" w:rsidRPr="00FD3A0D" w:rsidRDefault="00532F40" w:rsidP="00ED5938">
        <w:pPr>
          <w:pStyle w:val="Zpat"/>
          <w:tabs>
            <w:tab w:val="left" w:pos="6330"/>
            <w:tab w:val="right" w:pos="9864"/>
          </w:tabs>
          <w:jc w:val="right"/>
          <w:rPr>
            <w:sz w:val="8"/>
            <w:szCs w:val="16"/>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55088153" w:rsidR="000A0FF3" w:rsidRPr="00020322" w:rsidRDefault="00DB2054"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C8E588">
          <wp:simplePos x="0" y="0"/>
          <wp:positionH relativeFrom="margin">
            <wp:posOffset>4075430</wp:posOffset>
          </wp:positionH>
          <wp:positionV relativeFrom="paragraph">
            <wp:posOffset>-141605</wp:posOffset>
          </wp:positionV>
          <wp:extent cx="2088000" cy="558000"/>
          <wp:effectExtent l="0" t="0" r="762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8000" cy="55800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b/>
        <w:bCs/>
        <w:i/>
        <w:iCs/>
        <w:noProof/>
        <w:sz w:val="20"/>
        <w:szCs w:val="20"/>
      </w:rPr>
      <w:drawing>
        <wp:anchor distT="0" distB="0" distL="114300" distR="114300" simplePos="0" relativeHeight="251659264" behindDoc="0" locked="0" layoutInCell="1" allowOverlap="1" wp14:anchorId="0A308EBF" wp14:editId="1677D176">
          <wp:simplePos x="0" y="0"/>
          <wp:positionH relativeFrom="margin">
            <wp:posOffset>-237490</wp:posOffset>
          </wp:positionH>
          <wp:positionV relativeFrom="paragraph">
            <wp:posOffset>-227965</wp:posOffset>
          </wp:positionV>
          <wp:extent cx="4118400" cy="705600"/>
          <wp:effectExtent l="0" t="0" r="0" b="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preferRelativeResize="0">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18400" cy="705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0A6D19"/>
    <w:multiLevelType w:val="hybridMultilevel"/>
    <w:tmpl w:val="FAAE69D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6A085D"/>
    <w:multiLevelType w:val="hybridMultilevel"/>
    <w:tmpl w:val="E79C046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6"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4"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9"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4"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7"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2"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4"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5"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74124994">
    <w:abstractNumId w:val="0"/>
  </w:num>
  <w:num w:numId="2" w16cid:durableId="1989090685">
    <w:abstractNumId w:val="32"/>
  </w:num>
  <w:num w:numId="3" w16cid:durableId="1497377066">
    <w:abstractNumId w:val="26"/>
  </w:num>
  <w:num w:numId="4" w16cid:durableId="211816774">
    <w:abstractNumId w:val="12"/>
  </w:num>
  <w:num w:numId="5" w16cid:durableId="498499362">
    <w:abstractNumId w:val="3"/>
  </w:num>
  <w:num w:numId="6" w16cid:durableId="1536498530">
    <w:abstractNumId w:val="11"/>
  </w:num>
  <w:num w:numId="7" w16cid:durableId="715204333">
    <w:abstractNumId w:val="15"/>
  </w:num>
  <w:num w:numId="8" w16cid:durableId="1898079241">
    <w:abstractNumId w:val="34"/>
  </w:num>
  <w:num w:numId="9" w16cid:durableId="2110195745">
    <w:abstractNumId w:val="8"/>
  </w:num>
  <w:num w:numId="10" w16cid:durableId="1657761919">
    <w:abstractNumId w:val="27"/>
  </w:num>
  <w:num w:numId="11" w16cid:durableId="1341664871">
    <w:abstractNumId w:val="13"/>
  </w:num>
  <w:num w:numId="12" w16cid:durableId="1915315123">
    <w:abstractNumId w:val="24"/>
  </w:num>
  <w:num w:numId="13" w16cid:durableId="506485118">
    <w:abstractNumId w:val="20"/>
  </w:num>
  <w:num w:numId="14" w16cid:durableId="1187718017">
    <w:abstractNumId w:val="28"/>
  </w:num>
  <w:num w:numId="15" w16cid:durableId="322858383">
    <w:abstractNumId w:val="1"/>
  </w:num>
  <w:num w:numId="16" w16cid:durableId="1160775587">
    <w:abstractNumId w:val="9"/>
  </w:num>
  <w:num w:numId="17" w16cid:durableId="552152999">
    <w:abstractNumId w:val="25"/>
  </w:num>
  <w:num w:numId="18" w16cid:durableId="1974945038">
    <w:abstractNumId w:val="10"/>
  </w:num>
  <w:num w:numId="19" w16cid:durableId="759914062">
    <w:abstractNumId w:val="23"/>
  </w:num>
  <w:num w:numId="20" w16cid:durableId="1187330841">
    <w:abstractNumId w:val="6"/>
  </w:num>
  <w:num w:numId="21" w16cid:durableId="1258513768">
    <w:abstractNumId w:val="19"/>
  </w:num>
  <w:num w:numId="22" w16cid:durableId="1253121417">
    <w:abstractNumId w:val="31"/>
  </w:num>
  <w:num w:numId="23" w16cid:durableId="8413594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41072485">
    <w:abstractNumId w:val="17"/>
  </w:num>
  <w:num w:numId="25" w16cid:durableId="15287884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63200290">
    <w:abstractNumId w:val="33"/>
  </w:num>
  <w:num w:numId="27" w16cid:durableId="639728178">
    <w:abstractNumId w:val="30"/>
  </w:num>
  <w:num w:numId="28" w16cid:durableId="742877242">
    <w:abstractNumId w:val="16"/>
  </w:num>
  <w:num w:numId="29" w16cid:durableId="1839298158">
    <w:abstractNumId w:val="21"/>
  </w:num>
  <w:num w:numId="30" w16cid:durableId="1370569510">
    <w:abstractNumId w:val="14"/>
  </w:num>
  <w:num w:numId="31" w16cid:durableId="33430956">
    <w:abstractNumId w:val="7"/>
  </w:num>
  <w:num w:numId="32" w16cid:durableId="1261716113">
    <w:abstractNumId w:val="29"/>
  </w:num>
  <w:num w:numId="33" w16cid:durableId="753480373">
    <w:abstractNumId w:val="5"/>
  </w:num>
  <w:num w:numId="34" w16cid:durableId="1634141046">
    <w:abstractNumId w:val="35"/>
  </w:num>
  <w:num w:numId="35" w16cid:durableId="452478093">
    <w:abstractNumId w:val="18"/>
  </w:num>
  <w:num w:numId="36" w16cid:durableId="688987284">
    <w:abstractNumId w:val="2"/>
  </w:num>
  <w:num w:numId="37" w16cid:durableId="71778287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F00E4"/>
    <w:rsid w:val="000F2827"/>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5DAF"/>
    <w:rsid w:val="001C35B6"/>
    <w:rsid w:val="001C5CE9"/>
    <w:rsid w:val="001C7914"/>
    <w:rsid w:val="001C7AE7"/>
    <w:rsid w:val="001D2B83"/>
    <w:rsid w:val="001D676D"/>
    <w:rsid w:val="001E019B"/>
    <w:rsid w:val="001E1D60"/>
    <w:rsid w:val="001E6EAF"/>
    <w:rsid w:val="001F163B"/>
    <w:rsid w:val="001F2A9E"/>
    <w:rsid w:val="001F4F58"/>
    <w:rsid w:val="0020169F"/>
    <w:rsid w:val="002050D5"/>
    <w:rsid w:val="00205FE9"/>
    <w:rsid w:val="00207242"/>
    <w:rsid w:val="0021595B"/>
    <w:rsid w:val="00216674"/>
    <w:rsid w:val="00221998"/>
    <w:rsid w:val="00227132"/>
    <w:rsid w:val="00227BE0"/>
    <w:rsid w:val="00230998"/>
    <w:rsid w:val="00234F35"/>
    <w:rsid w:val="00252024"/>
    <w:rsid w:val="00254B7C"/>
    <w:rsid w:val="0026090D"/>
    <w:rsid w:val="00261A23"/>
    <w:rsid w:val="00276440"/>
    <w:rsid w:val="00284731"/>
    <w:rsid w:val="002960DC"/>
    <w:rsid w:val="00297C25"/>
    <w:rsid w:val="002A227A"/>
    <w:rsid w:val="002B5142"/>
    <w:rsid w:val="002B6DB3"/>
    <w:rsid w:val="002E0B61"/>
    <w:rsid w:val="00307BDD"/>
    <w:rsid w:val="00307E66"/>
    <w:rsid w:val="00321D13"/>
    <w:rsid w:val="00327CB8"/>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3E51E9"/>
    <w:rsid w:val="003F2C2C"/>
    <w:rsid w:val="00424E16"/>
    <w:rsid w:val="0043610E"/>
    <w:rsid w:val="00452618"/>
    <w:rsid w:val="0045677B"/>
    <w:rsid w:val="00462F7D"/>
    <w:rsid w:val="00465A4E"/>
    <w:rsid w:val="00476EFC"/>
    <w:rsid w:val="004775AF"/>
    <w:rsid w:val="00480E42"/>
    <w:rsid w:val="00494B52"/>
    <w:rsid w:val="004A44B7"/>
    <w:rsid w:val="004A629E"/>
    <w:rsid w:val="004C1ABC"/>
    <w:rsid w:val="004D2459"/>
    <w:rsid w:val="004F5CAC"/>
    <w:rsid w:val="00503326"/>
    <w:rsid w:val="005300DB"/>
    <w:rsid w:val="0053054B"/>
    <w:rsid w:val="00532F40"/>
    <w:rsid w:val="00546F8A"/>
    <w:rsid w:val="00553D41"/>
    <w:rsid w:val="00562475"/>
    <w:rsid w:val="00583DF3"/>
    <w:rsid w:val="0059677A"/>
    <w:rsid w:val="005B61DA"/>
    <w:rsid w:val="005B6B38"/>
    <w:rsid w:val="005C580D"/>
    <w:rsid w:val="005D13F6"/>
    <w:rsid w:val="005D2191"/>
    <w:rsid w:val="005F253D"/>
    <w:rsid w:val="005F63AD"/>
    <w:rsid w:val="00614135"/>
    <w:rsid w:val="00636C16"/>
    <w:rsid w:val="006468D6"/>
    <w:rsid w:val="00646D37"/>
    <w:rsid w:val="0066045E"/>
    <w:rsid w:val="00671EF3"/>
    <w:rsid w:val="006722C9"/>
    <w:rsid w:val="006A2832"/>
    <w:rsid w:val="006A36A9"/>
    <w:rsid w:val="006A4564"/>
    <w:rsid w:val="006B385E"/>
    <w:rsid w:val="006C07FB"/>
    <w:rsid w:val="006D0171"/>
    <w:rsid w:val="006D4F96"/>
    <w:rsid w:val="006D5927"/>
    <w:rsid w:val="006F34D0"/>
    <w:rsid w:val="007043A0"/>
    <w:rsid w:val="007102D5"/>
    <w:rsid w:val="00710649"/>
    <w:rsid w:val="00717611"/>
    <w:rsid w:val="0072754B"/>
    <w:rsid w:val="00733BF8"/>
    <w:rsid w:val="007430C1"/>
    <w:rsid w:val="007530B0"/>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800356"/>
    <w:rsid w:val="0080560B"/>
    <w:rsid w:val="008246AA"/>
    <w:rsid w:val="00833B34"/>
    <w:rsid w:val="00836966"/>
    <w:rsid w:val="008532F8"/>
    <w:rsid w:val="00865DE1"/>
    <w:rsid w:val="00873BD7"/>
    <w:rsid w:val="00883659"/>
    <w:rsid w:val="008908D8"/>
    <w:rsid w:val="00893E5E"/>
    <w:rsid w:val="00896738"/>
    <w:rsid w:val="008A728C"/>
    <w:rsid w:val="008B2EF4"/>
    <w:rsid w:val="008C432C"/>
    <w:rsid w:val="008D1AAD"/>
    <w:rsid w:val="008E76A1"/>
    <w:rsid w:val="008F2185"/>
    <w:rsid w:val="008F356C"/>
    <w:rsid w:val="008F7002"/>
    <w:rsid w:val="0090274F"/>
    <w:rsid w:val="00907179"/>
    <w:rsid w:val="00912DBF"/>
    <w:rsid w:val="009151DB"/>
    <w:rsid w:val="00916B9A"/>
    <w:rsid w:val="009212FF"/>
    <w:rsid w:val="009250B6"/>
    <w:rsid w:val="0093122C"/>
    <w:rsid w:val="00947296"/>
    <w:rsid w:val="00950EAA"/>
    <w:rsid w:val="00957A07"/>
    <w:rsid w:val="00961E29"/>
    <w:rsid w:val="00964F90"/>
    <w:rsid w:val="00965C19"/>
    <w:rsid w:val="00967458"/>
    <w:rsid w:val="00977058"/>
    <w:rsid w:val="00985AB3"/>
    <w:rsid w:val="00994D9E"/>
    <w:rsid w:val="009A06F7"/>
    <w:rsid w:val="009A5AB0"/>
    <w:rsid w:val="009B0C36"/>
    <w:rsid w:val="009B2C43"/>
    <w:rsid w:val="009B7886"/>
    <w:rsid w:val="009C4212"/>
    <w:rsid w:val="009C6E46"/>
    <w:rsid w:val="009F25F6"/>
    <w:rsid w:val="009F261B"/>
    <w:rsid w:val="009F7957"/>
    <w:rsid w:val="00A14B02"/>
    <w:rsid w:val="00A17BE4"/>
    <w:rsid w:val="00A24426"/>
    <w:rsid w:val="00A257CB"/>
    <w:rsid w:val="00A301BA"/>
    <w:rsid w:val="00A36F2B"/>
    <w:rsid w:val="00A37978"/>
    <w:rsid w:val="00A473D9"/>
    <w:rsid w:val="00A50778"/>
    <w:rsid w:val="00A509B4"/>
    <w:rsid w:val="00A62598"/>
    <w:rsid w:val="00A72C26"/>
    <w:rsid w:val="00A760F0"/>
    <w:rsid w:val="00A938BF"/>
    <w:rsid w:val="00A97B84"/>
    <w:rsid w:val="00A97DF3"/>
    <w:rsid w:val="00AA2F6D"/>
    <w:rsid w:val="00AB34FE"/>
    <w:rsid w:val="00AC1C6A"/>
    <w:rsid w:val="00AC2785"/>
    <w:rsid w:val="00AD7808"/>
    <w:rsid w:val="00AE2B3E"/>
    <w:rsid w:val="00AF367E"/>
    <w:rsid w:val="00B05E84"/>
    <w:rsid w:val="00B071C9"/>
    <w:rsid w:val="00B17BE7"/>
    <w:rsid w:val="00B20557"/>
    <w:rsid w:val="00B2509B"/>
    <w:rsid w:val="00B323A6"/>
    <w:rsid w:val="00B5365F"/>
    <w:rsid w:val="00B666DA"/>
    <w:rsid w:val="00B67C66"/>
    <w:rsid w:val="00B72071"/>
    <w:rsid w:val="00B768F5"/>
    <w:rsid w:val="00B76C5E"/>
    <w:rsid w:val="00B774C6"/>
    <w:rsid w:val="00BA23D8"/>
    <w:rsid w:val="00BA2736"/>
    <w:rsid w:val="00BA2E79"/>
    <w:rsid w:val="00BA75DD"/>
    <w:rsid w:val="00BA7FE6"/>
    <w:rsid w:val="00BC1903"/>
    <w:rsid w:val="00BC3994"/>
    <w:rsid w:val="00BC5379"/>
    <w:rsid w:val="00BE075F"/>
    <w:rsid w:val="00BE41A3"/>
    <w:rsid w:val="00BE443A"/>
    <w:rsid w:val="00BE7B34"/>
    <w:rsid w:val="00BF24BB"/>
    <w:rsid w:val="00BF2FC2"/>
    <w:rsid w:val="00C156D2"/>
    <w:rsid w:val="00C168C7"/>
    <w:rsid w:val="00C21A19"/>
    <w:rsid w:val="00C34021"/>
    <w:rsid w:val="00C777AE"/>
    <w:rsid w:val="00C84EB9"/>
    <w:rsid w:val="00C92EC4"/>
    <w:rsid w:val="00C96C5E"/>
    <w:rsid w:val="00CA0617"/>
    <w:rsid w:val="00CB09EF"/>
    <w:rsid w:val="00CB32A5"/>
    <w:rsid w:val="00CB3557"/>
    <w:rsid w:val="00CB5F41"/>
    <w:rsid w:val="00CC268A"/>
    <w:rsid w:val="00CC3673"/>
    <w:rsid w:val="00CD47D4"/>
    <w:rsid w:val="00CD5890"/>
    <w:rsid w:val="00CD5D07"/>
    <w:rsid w:val="00CF0773"/>
    <w:rsid w:val="00D02334"/>
    <w:rsid w:val="00D13172"/>
    <w:rsid w:val="00D16900"/>
    <w:rsid w:val="00D350A6"/>
    <w:rsid w:val="00D452B2"/>
    <w:rsid w:val="00D55D33"/>
    <w:rsid w:val="00D56336"/>
    <w:rsid w:val="00D60629"/>
    <w:rsid w:val="00D61838"/>
    <w:rsid w:val="00D61FD0"/>
    <w:rsid w:val="00D65889"/>
    <w:rsid w:val="00D71975"/>
    <w:rsid w:val="00D7201F"/>
    <w:rsid w:val="00D72EBB"/>
    <w:rsid w:val="00D73A4C"/>
    <w:rsid w:val="00D83A47"/>
    <w:rsid w:val="00D845B1"/>
    <w:rsid w:val="00D954BC"/>
    <w:rsid w:val="00DA2B06"/>
    <w:rsid w:val="00DA3510"/>
    <w:rsid w:val="00DA5A12"/>
    <w:rsid w:val="00DB2054"/>
    <w:rsid w:val="00DD4B70"/>
    <w:rsid w:val="00DD5CB6"/>
    <w:rsid w:val="00DE52E6"/>
    <w:rsid w:val="00DF1C62"/>
    <w:rsid w:val="00E00708"/>
    <w:rsid w:val="00E228EC"/>
    <w:rsid w:val="00E264D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B723F"/>
    <w:rsid w:val="00EC006E"/>
    <w:rsid w:val="00EC7723"/>
    <w:rsid w:val="00ED280F"/>
    <w:rsid w:val="00ED5938"/>
    <w:rsid w:val="00ED5FFF"/>
    <w:rsid w:val="00ED7BC3"/>
    <w:rsid w:val="00EE0BA2"/>
    <w:rsid w:val="00EE1835"/>
    <w:rsid w:val="00EE5324"/>
    <w:rsid w:val="00F00066"/>
    <w:rsid w:val="00F1156D"/>
    <w:rsid w:val="00F120AB"/>
    <w:rsid w:val="00F13FDC"/>
    <w:rsid w:val="00F259CA"/>
    <w:rsid w:val="00F310B2"/>
    <w:rsid w:val="00F33D60"/>
    <w:rsid w:val="00F41031"/>
    <w:rsid w:val="00F514C1"/>
    <w:rsid w:val="00F62164"/>
    <w:rsid w:val="00F800E8"/>
    <w:rsid w:val="00F80236"/>
    <w:rsid w:val="00F837E0"/>
    <w:rsid w:val="00F900CD"/>
    <w:rsid w:val="00F9079D"/>
    <w:rsid w:val="00F96F46"/>
    <w:rsid w:val="00F970BC"/>
    <w:rsid w:val="00FA62C3"/>
    <w:rsid w:val="00FB4FFF"/>
    <w:rsid w:val="00FB7CFB"/>
    <w:rsid w:val="00FC11D8"/>
    <w:rsid w:val="00FD3A0D"/>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11</Pages>
  <Words>3635</Words>
  <Characters>21447</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31</cp:revision>
  <cp:lastPrinted>2018-10-01T07:59:00Z</cp:lastPrinted>
  <dcterms:created xsi:type="dcterms:W3CDTF">2022-02-09T13:00:00Z</dcterms:created>
  <dcterms:modified xsi:type="dcterms:W3CDTF">2022-07-30T23:56:00Z</dcterms:modified>
</cp:coreProperties>
</file>